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089" w:rsidRPr="002F497E" w:rsidRDefault="00894FDC" w:rsidP="00D05780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МБДОУ Детский сад</w:t>
      </w:r>
      <w:r w:rsidR="00DF5089" w:rsidRPr="002F497E">
        <w:rPr>
          <w:rFonts w:ascii="Times New Roman" w:hAnsi="Times New Roman" w:cs="Times New Roman"/>
          <w:sz w:val="28"/>
          <w:szCs w:val="28"/>
        </w:rPr>
        <w:t xml:space="preserve"> комбинированного вида </w:t>
      </w:r>
      <w:r w:rsidRPr="002F497E">
        <w:rPr>
          <w:rFonts w:ascii="Times New Roman" w:hAnsi="Times New Roman" w:cs="Times New Roman"/>
          <w:sz w:val="28"/>
          <w:szCs w:val="28"/>
        </w:rPr>
        <w:t xml:space="preserve"> № 24 город Александро</w:t>
      </w:r>
      <w:r w:rsidR="00DF5089" w:rsidRPr="002F497E">
        <w:rPr>
          <w:rFonts w:ascii="Times New Roman" w:hAnsi="Times New Roman" w:cs="Times New Roman"/>
          <w:sz w:val="28"/>
          <w:szCs w:val="28"/>
        </w:rPr>
        <w:t>в</w:t>
      </w:r>
    </w:p>
    <w:p w:rsidR="00DF5089" w:rsidRPr="002F497E" w:rsidRDefault="00DF5089" w:rsidP="00D05780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Музыкальный руководитель Диденко Е.С.</w:t>
      </w:r>
    </w:p>
    <w:p w:rsidR="002624E9" w:rsidRPr="002F497E" w:rsidRDefault="00DF5089" w:rsidP="00D05780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Конкурс «Музыкальная карусель» 2017г.</w:t>
      </w:r>
    </w:p>
    <w:p w:rsidR="00DF5089" w:rsidRPr="002F497E" w:rsidRDefault="00DF5089" w:rsidP="00D05780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Направление «Я – педагог»</w:t>
      </w:r>
    </w:p>
    <w:p w:rsidR="00DF5089" w:rsidRPr="002F497E" w:rsidRDefault="00DF5089" w:rsidP="00D05780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Номинация «Методическая разработка»</w:t>
      </w:r>
    </w:p>
    <w:p w:rsidR="003B2333" w:rsidRPr="002F497E" w:rsidRDefault="002624E9" w:rsidP="00D0578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820C96" w:rsidRPr="002F497E">
        <w:rPr>
          <w:rFonts w:ascii="Times New Roman" w:hAnsi="Times New Roman" w:cs="Times New Roman"/>
          <w:sz w:val="28"/>
          <w:szCs w:val="28"/>
        </w:rPr>
        <w:t>.</w:t>
      </w:r>
    </w:p>
    <w:p w:rsidR="00820C96" w:rsidRPr="002F497E" w:rsidRDefault="00820C96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«В гармонии с природой и с собою</w:t>
      </w:r>
    </w:p>
    <w:p w:rsidR="00820C96" w:rsidRPr="002F497E" w:rsidRDefault="00820C96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На свете чтобы жили малыши,</w:t>
      </w:r>
    </w:p>
    <w:p w:rsidR="00820C96" w:rsidRPr="002F497E" w:rsidRDefault="00820C96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Воспитывайте в детях, берегите,</w:t>
      </w:r>
    </w:p>
    <w:p w:rsidR="003B2333" w:rsidRPr="002F497E" w:rsidRDefault="00820C96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Храните экологию души!»</w:t>
      </w:r>
    </w:p>
    <w:p w:rsidR="002624E9" w:rsidRPr="002F497E" w:rsidRDefault="00820C96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2017</w:t>
      </w:r>
      <w:r w:rsidR="002624E9" w:rsidRPr="002F497E">
        <w:rPr>
          <w:rFonts w:ascii="Times New Roman" w:hAnsi="Times New Roman" w:cs="Times New Roman"/>
          <w:sz w:val="28"/>
          <w:szCs w:val="28"/>
        </w:rPr>
        <w:t xml:space="preserve"> год приказом нашего президента В. В. Путина был объявлен годом</w:t>
      </w:r>
      <w:r w:rsidRPr="002F497E">
        <w:rPr>
          <w:rFonts w:ascii="Times New Roman" w:hAnsi="Times New Roman" w:cs="Times New Roman"/>
          <w:sz w:val="28"/>
          <w:szCs w:val="28"/>
        </w:rPr>
        <w:t xml:space="preserve"> экологии.</w:t>
      </w:r>
    </w:p>
    <w:p w:rsidR="002248A2" w:rsidRPr="002F497E" w:rsidRDefault="00820C96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В жизни детского сада праздники, развлечения, досуги и театральные постановки за</w:t>
      </w:r>
      <w:r w:rsidR="002248A2" w:rsidRPr="002F497E">
        <w:rPr>
          <w:rFonts w:ascii="Times New Roman" w:hAnsi="Times New Roman" w:cs="Times New Roman"/>
          <w:sz w:val="28"/>
          <w:szCs w:val="28"/>
        </w:rPr>
        <w:t>ним</w:t>
      </w:r>
      <w:r w:rsidRPr="002F497E">
        <w:rPr>
          <w:rFonts w:ascii="Times New Roman" w:hAnsi="Times New Roman" w:cs="Times New Roman"/>
          <w:sz w:val="28"/>
          <w:szCs w:val="28"/>
        </w:rPr>
        <w:t>ают большое место.</w:t>
      </w:r>
      <w:r w:rsidR="002248A2" w:rsidRPr="002F497E">
        <w:rPr>
          <w:rFonts w:ascii="Times New Roman" w:hAnsi="Times New Roman" w:cs="Times New Roman"/>
          <w:sz w:val="28"/>
          <w:szCs w:val="28"/>
        </w:rPr>
        <w:t xml:space="preserve"> Сценарии с экологическим уклоном помогут воспитателям и педагогам</w:t>
      </w:r>
      <w:r w:rsidR="003B2333" w:rsidRPr="002F497E">
        <w:rPr>
          <w:rFonts w:ascii="Times New Roman" w:hAnsi="Times New Roman" w:cs="Times New Roman"/>
          <w:sz w:val="28"/>
          <w:szCs w:val="28"/>
        </w:rPr>
        <w:t xml:space="preserve"> </w:t>
      </w:r>
      <w:r w:rsidR="002248A2" w:rsidRPr="002F497E">
        <w:rPr>
          <w:rFonts w:ascii="Times New Roman" w:hAnsi="Times New Roman" w:cs="Times New Roman"/>
          <w:sz w:val="28"/>
          <w:szCs w:val="28"/>
        </w:rPr>
        <w:t>не только заинтересовать детей сюжетом и необычными персонажами, но и помочь им осознать себя частицей целого мира.</w:t>
      </w:r>
    </w:p>
    <w:p w:rsidR="003B2333" w:rsidRPr="002F497E" w:rsidRDefault="002248A2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Наши души как растения: упадёт в землю семечко, прольётся дождик, пригреет солнышко – и семечко проросло! Всем нужна забота – и деревцу, и цветку, и бабочке, и муравью, и человеку.</w:t>
      </w:r>
    </w:p>
    <w:p w:rsidR="002248A2" w:rsidRPr="002F497E" w:rsidRDefault="002248A2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Душа ребёнка – это росток.</w:t>
      </w:r>
    </w:p>
    <w:p w:rsidR="002248A2" w:rsidRPr="002F497E" w:rsidRDefault="002248A2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 xml:space="preserve">Чтобы из семечка вырос цветок – </w:t>
      </w:r>
    </w:p>
    <w:p w:rsidR="002248A2" w:rsidRPr="002F497E" w:rsidRDefault="002248A2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Много потратится сил и тепла,</w:t>
      </w:r>
      <w:bookmarkStart w:id="0" w:name="_GoBack"/>
      <w:bookmarkEnd w:id="0"/>
    </w:p>
    <w:p w:rsidR="003B2333" w:rsidRPr="002F497E" w:rsidRDefault="002248A2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Нежного слова, улыбок, добра!</w:t>
      </w:r>
    </w:p>
    <w:p w:rsidR="002248A2" w:rsidRPr="002F497E" w:rsidRDefault="002248A2" w:rsidP="00D0578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F497E">
        <w:rPr>
          <w:rFonts w:ascii="Times New Roman" w:hAnsi="Times New Roman" w:cs="Times New Roman"/>
          <w:sz w:val="28"/>
          <w:szCs w:val="28"/>
        </w:rPr>
        <w:t>Буду рада, если предлагае</w:t>
      </w:r>
      <w:r w:rsidR="003B2333" w:rsidRPr="002F497E">
        <w:rPr>
          <w:rFonts w:ascii="Times New Roman" w:hAnsi="Times New Roman" w:cs="Times New Roman"/>
          <w:sz w:val="28"/>
          <w:szCs w:val="28"/>
        </w:rPr>
        <w:t>мый материал откроет педагогам новые пути к творчеству!</w:t>
      </w:r>
      <w:r w:rsidRPr="002F4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A0" w:rsidRPr="002F497E" w:rsidRDefault="00E062A0" w:rsidP="002F497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062A0" w:rsidRPr="002F4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DD0"/>
    <w:rsid w:val="00013AD7"/>
    <w:rsid w:val="000F6DD0"/>
    <w:rsid w:val="001F0B1F"/>
    <w:rsid w:val="002248A2"/>
    <w:rsid w:val="002521B5"/>
    <w:rsid w:val="00253AD8"/>
    <w:rsid w:val="002624E9"/>
    <w:rsid w:val="002F497E"/>
    <w:rsid w:val="00394EF8"/>
    <w:rsid w:val="003B2333"/>
    <w:rsid w:val="00411B12"/>
    <w:rsid w:val="004905F9"/>
    <w:rsid w:val="004D7633"/>
    <w:rsid w:val="004F68A6"/>
    <w:rsid w:val="00580795"/>
    <w:rsid w:val="005E00F5"/>
    <w:rsid w:val="006E515C"/>
    <w:rsid w:val="00744EB4"/>
    <w:rsid w:val="00820C96"/>
    <w:rsid w:val="00894FDC"/>
    <w:rsid w:val="008F7B3E"/>
    <w:rsid w:val="00983304"/>
    <w:rsid w:val="00AA32D6"/>
    <w:rsid w:val="00B64C40"/>
    <w:rsid w:val="00BC395C"/>
    <w:rsid w:val="00D05780"/>
    <w:rsid w:val="00DF5089"/>
    <w:rsid w:val="00E02274"/>
    <w:rsid w:val="00E062A0"/>
    <w:rsid w:val="00E25B1D"/>
    <w:rsid w:val="00E9087C"/>
    <w:rsid w:val="00F5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A5E9F-4FDF-4559-AF5F-1E017197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23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2016-11-20T05:36:00Z</dcterms:created>
  <dcterms:modified xsi:type="dcterms:W3CDTF">2016-12-06T17:24:00Z</dcterms:modified>
</cp:coreProperties>
</file>